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319" w:rsidRPr="00784D79" w:rsidRDefault="000E7319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 xml:space="preserve">Здравствуйте уважаемые пользователи, эта инструкция поможет вам пройти дистанционное обучение на сайте http://moodle.umc24.ru </w:t>
      </w:r>
    </w:p>
    <w:p w:rsidR="000E7319" w:rsidRPr="00784D79" w:rsidRDefault="000E7319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>Для начала проверьте вашу</w:t>
      </w:r>
      <w:r w:rsidR="007A2BAA">
        <w:rPr>
          <w:rFonts w:ascii="Times New Roman" w:hAnsi="Times New Roman" w:cs="Times New Roman"/>
          <w:sz w:val="24"/>
          <w:szCs w:val="24"/>
        </w:rPr>
        <w:t xml:space="preserve"> электронную</w:t>
      </w:r>
      <w:r w:rsidRPr="00784D79">
        <w:rPr>
          <w:rFonts w:ascii="Times New Roman" w:hAnsi="Times New Roman" w:cs="Times New Roman"/>
          <w:sz w:val="24"/>
          <w:szCs w:val="24"/>
        </w:rPr>
        <w:t xml:space="preserve"> почту. В ней будет указан логин и пароль для входа на сайт.</w:t>
      </w:r>
    </w:p>
    <w:p w:rsidR="000E7319" w:rsidRPr="00784D79" w:rsidRDefault="000E7319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>Далее переходим на сам сайт и в верхнем правом углу нажимаем на кнопку вход.</w:t>
      </w:r>
    </w:p>
    <w:p w:rsidR="000E7319" w:rsidRPr="00784D79" w:rsidRDefault="002459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98.75pt">
            <v:imagedata r:id="rId5" o:title="Инструкция 1"/>
          </v:shape>
        </w:pict>
      </w:r>
    </w:p>
    <w:p w:rsidR="000E7319" w:rsidRPr="00784D79" w:rsidRDefault="000E7319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>После этого вводим логин и пароль которые мы отправили вам на почту и нажимаем «Вход».</w:t>
      </w:r>
    </w:p>
    <w:p w:rsidR="000E7319" w:rsidRPr="00784D79" w:rsidRDefault="002459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75" style="position:absolute;margin-left:0;margin-top:.15pt;width:466.95pt;height:220.85pt;z-index:251664384;mso-position-horizontal:center;mso-position-horizontal-relative:text;mso-position-vertical:absolute;mso-position-vertical-relative:text;mso-width-relative:page;mso-height-relative:page">
            <v:imagedata r:id="rId6" o:title="Инструкция 02"/>
            <w10:wrap type="square"/>
          </v:shape>
        </w:pict>
      </w:r>
    </w:p>
    <w:p w:rsidR="005A54ED" w:rsidRPr="00784D79" w:rsidRDefault="005A54E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A54ED" w:rsidRDefault="005A54ED">
      <w:pPr>
        <w:rPr>
          <w:noProof/>
          <w:lang w:eastAsia="ru-RU"/>
        </w:rPr>
      </w:pPr>
      <w:r w:rsidRPr="00784D79">
        <w:rPr>
          <w:rFonts w:ascii="Times New Roman" w:hAnsi="Times New Roman" w:cs="Times New Roman"/>
          <w:sz w:val="24"/>
          <w:szCs w:val="24"/>
        </w:rPr>
        <w:t>После осуществления входа вы переходите на главную страницу. Находите курс «ГО и ЧС</w:t>
      </w:r>
      <w:r w:rsidR="00177017">
        <w:rPr>
          <w:rFonts w:ascii="Times New Roman" w:hAnsi="Times New Roman" w:cs="Times New Roman"/>
          <w:sz w:val="24"/>
          <w:szCs w:val="24"/>
        </w:rPr>
        <w:t>»</w:t>
      </w:r>
      <w:r w:rsidRPr="00784D79">
        <w:rPr>
          <w:rFonts w:ascii="Times New Roman" w:hAnsi="Times New Roman" w:cs="Times New Roman"/>
          <w:sz w:val="24"/>
          <w:szCs w:val="24"/>
        </w:rPr>
        <w:t xml:space="preserve"> и нажимаете на </w:t>
      </w:r>
      <w:r w:rsidR="00177017">
        <w:rPr>
          <w:rFonts w:ascii="Times New Roman" w:hAnsi="Times New Roman" w:cs="Times New Roman"/>
          <w:sz w:val="24"/>
          <w:szCs w:val="24"/>
        </w:rPr>
        <w:t>него.</w:t>
      </w:r>
    </w:p>
    <w:p w:rsidR="007E52E0" w:rsidRPr="00784D79" w:rsidRDefault="0024599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pict>
          <v:shape id="_x0000_i1026" type="#_x0000_t75" style="width:467.25pt;height:197.25pt">
            <v:imagedata r:id="rId7" o:title="Инструкция 2"/>
          </v:shape>
        </w:pict>
      </w:r>
    </w:p>
    <w:p w:rsidR="005A54ED" w:rsidRDefault="00177017">
      <w:pPr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Затем вам </w:t>
      </w:r>
      <w:r w:rsidR="009D4BA1">
        <w:rPr>
          <w:rFonts w:ascii="Times New Roman" w:hAnsi="Times New Roman" w:cs="Times New Roman"/>
          <w:sz w:val="24"/>
          <w:szCs w:val="24"/>
        </w:rPr>
        <w:t>открывается перечень доступных курсов</w:t>
      </w:r>
      <w:r>
        <w:rPr>
          <w:rFonts w:ascii="Times New Roman" w:hAnsi="Times New Roman" w:cs="Times New Roman"/>
          <w:sz w:val="24"/>
          <w:szCs w:val="24"/>
        </w:rPr>
        <w:t>. Вам необходимо выбрать «</w:t>
      </w:r>
      <w:r w:rsidR="007E52E0">
        <w:rPr>
          <w:rFonts w:ascii="Times New Roman" w:hAnsi="Times New Roman" w:cs="Times New Roman"/>
          <w:sz w:val="24"/>
          <w:szCs w:val="24"/>
        </w:rPr>
        <w:t>Система-112</w:t>
      </w:r>
      <w:r>
        <w:rPr>
          <w:rFonts w:ascii="Times New Roman" w:hAnsi="Times New Roman" w:cs="Times New Roman"/>
          <w:sz w:val="24"/>
          <w:szCs w:val="24"/>
        </w:rPr>
        <w:t>».</w:t>
      </w:r>
      <w:r w:rsidRPr="00177017">
        <w:rPr>
          <w:noProof/>
          <w:lang w:eastAsia="ru-RU"/>
        </w:rPr>
        <w:t xml:space="preserve"> </w:t>
      </w:r>
    </w:p>
    <w:p w:rsidR="007E52E0" w:rsidRPr="00784D79" w:rsidRDefault="0024599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 id="_x0000_i1027" type="#_x0000_t75" style="width:467.25pt;height:194.25pt">
            <v:imagedata r:id="rId8" o:title="Инструкция 3"/>
          </v:shape>
        </w:pict>
      </w:r>
    </w:p>
    <w:p w:rsidR="00C945D4" w:rsidRPr="00784D79" w:rsidRDefault="005A54ED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 xml:space="preserve">Далее вам открывается главная страница курса. На ней вы можете </w:t>
      </w:r>
      <w:r w:rsidR="00C945D4">
        <w:rPr>
          <w:rFonts w:ascii="Times New Roman" w:hAnsi="Times New Roman" w:cs="Times New Roman"/>
          <w:sz w:val="24"/>
          <w:szCs w:val="24"/>
        </w:rPr>
        <w:t xml:space="preserve">посмотреть все «Термины и определения», которые встретятся вам по пути прохождения курса. </w:t>
      </w:r>
    </w:p>
    <w:p w:rsidR="00C945D4" w:rsidRDefault="00245993">
      <w:r>
        <w:pict>
          <v:shape id="_x0000_i1028" type="#_x0000_t75" style="width:466.5pt;height:229.5pt">
            <v:imagedata r:id="rId9" o:title="Инструкция 4"/>
          </v:shape>
        </w:pict>
      </w:r>
    </w:p>
    <w:p w:rsidR="00C945D4" w:rsidRDefault="007A46A5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lastRenderedPageBreak/>
        <w:t xml:space="preserve">Листаем ниже и находим </w:t>
      </w:r>
      <w:r w:rsidR="00C945D4">
        <w:rPr>
          <w:rFonts w:ascii="Times New Roman" w:hAnsi="Times New Roman" w:cs="Times New Roman"/>
          <w:sz w:val="24"/>
          <w:szCs w:val="24"/>
        </w:rPr>
        <w:t>блок «Теоретический материал»</w:t>
      </w:r>
      <w:r w:rsidRPr="00784D79">
        <w:rPr>
          <w:rFonts w:ascii="Times New Roman" w:hAnsi="Times New Roman" w:cs="Times New Roman"/>
          <w:sz w:val="24"/>
          <w:szCs w:val="24"/>
        </w:rPr>
        <w:t xml:space="preserve">. В данном блоке </w:t>
      </w:r>
      <w:r w:rsidR="00C945D4">
        <w:rPr>
          <w:rFonts w:ascii="Times New Roman" w:hAnsi="Times New Roman" w:cs="Times New Roman"/>
          <w:sz w:val="24"/>
          <w:szCs w:val="24"/>
        </w:rPr>
        <w:t xml:space="preserve">рассмотрены </w:t>
      </w:r>
      <w:proofErr w:type="gramStart"/>
      <w:r w:rsidR="00C945D4">
        <w:rPr>
          <w:rFonts w:ascii="Times New Roman" w:hAnsi="Times New Roman" w:cs="Times New Roman"/>
          <w:sz w:val="24"/>
          <w:szCs w:val="24"/>
        </w:rPr>
        <w:t>«Темы»</w:t>
      </w:r>
      <w:proofErr w:type="gramEnd"/>
      <w:r w:rsidR="00C945D4">
        <w:rPr>
          <w:rFonts w:ascii="Times New Roman" w:hAnsi="Times New Roman" w:cs="Times New Roman"/>
          <w:sz w:val="24"/>
          <w:szCs w:val="24"/>
        </w:rPr>
        <w:t xml:space="preserve"> разделённые на «Разделы», которые вам необходимо изучить. Всего предоставлено 42 темы.</w:t>
      </w:r>
    </w:p>
    <w:p w:rsidR="007A46A5" w:rsidRDefault="002459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9" type="#_x0000_t75" style="width:467.25pt;height:314.25pt">
            <v:imagedata r:id="rId10" o:title="Инструкция 5"/>
          </v:shape>
        </w:pict>
      </w:r>
    </w:p>
    <w:p w:rsidR="00C34AB6" w:rsidRDefault="00C945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Левой кнопкой мыши щёлкаем по 1-ой Теме, о</w:t>
      </w:r>
      <w:r w:rsidR="00C34AB6" w:rsidRPr="00784D79">
        <w:rPr>
          <w:rFonts w:ascii="Times New Roman" w:hAnsi="Times New Roman" w:cs="Times New Roman"/>
          <w:sz w:val="24"/>
          <w:szCs w:val="24"/>
        </w:rPr>
        <w:t>ткрывается вкладка лекции, которую вам необходимо прочитать</w:t>
      </w:r>
      <w:r>
        <w:rPr>
          <w:rFonts w:ascii="Times New Roman" w:hAnsi="Times New Roman" w:cs="Times New Roman"/>
          <w:sz w:val="24"/>
          <w:szCs w:val="24"/>
        </w:rPr>
        <w:t xml:space="preserve"> для получения знания</w:t>
      </w:r>
      <w:r w:rsidR="00C34AB6" w:rsidRPr="00784D79">
        <w:rPr>
          <w:rFonts w:ascii="Times New Roman" w:hAnsi="Times New Roman" w:cs="Times New Roman"/>
          <w:sz w:val="24"/>
          <w:szCs w:val="24"/>
        </w:rPr>
        <w:t>.</w:t>
      </w:r>
    </w:p>
    <w:p w:rsidR="007A46A5" w:rsidRDefault="002459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0" type="#_x0000_t75" style="width:466.5pt;height:228.75pt">
            <v:imagedata r:id="rId11" o:title="Инструкция 6"/>
          </v:shape>
        </w:pict>
      </w:r>
    </w:p>
    <w:p w:rsidR="00011305" w:rsidRDefault="000113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Листая ниже вы найдете блок «Презентационный материал», который поможет вам в усвоении материала. Нажимая на определённую презентацию, начнётся автоматическое скачивание. </w:t>
      </w:r>
      <w:r w:rsidR="00F448BE">
        <w:rPr>
          <w:rFonts w:ascii="Times New Roman" w:hAnsi="Times New Roman" w:cs="Times New Roman"/>
          <w:sz w:val="24"/>
          <w:szCs w:val="24"/>
        </w:rPr>
        <w:t>Вы сможете просмотреть презентацию по Определённому разделу.</w:t>
      </w:r>
    </w:p>
    <w:p w:rsidR="00F448BE" w:rsidRDefault="00F448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1905000"/>
            <wp:effectExtent l="0" t="0" r="9525" b="0"/>
            <wp:docPr id="8" name="Рисунок 8" descr="C:\Users\mbros\AppData\Local\Microsoft\Windows\INetCache\Content.Word\Инструкция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bros\AppData\Local\Microsoft\Windows\INetCache\Content.Word\Инструкция 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932" w:rsidRDefault="00B659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этого переходим ниже и находим блок «Контроль знаний».</w:t>
      </w:r>
    </w:p>
    <w:p w:rsidR="00B65932" w:rsidRDefault="00F448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2333625"/>
            <wp:effectExtent l="0" t="0" r="9525" b="9525"/>
            <wp:docPr id="7" name="Рисунок 7" descr="C:\Users\mbros\AppData\Local\Microsoft\Windows\INetCache\Content.Word\Инструкция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bros\AppData\Local\Microsoft\Windows\INetCache\Content.Word\Инструкция 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6A5" w:rsidRDefault="00F448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Переходим к прохождению тестов. Выберите Тест, совпадающий с Разделом, который вы изучили и начинайте проходить тестирование.</w:t>
      </w:r>
    </w:p>
    <w:p w:rsidR="00F448BE" w:rsidRDefault="002459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1" type="#_x0000_t75" style="width:467.25pt;height:279pt">
            <v:imagedata r:id="rId14" o:title="Инструкция 9"/>
          </v:shape>
        </w:pict>
      </w:r>
    </w:p>
    <w:p w:rsidR="007A46A5" w:rsidRDefault="007A46A5">
      <w:pPr>
        <w:rPr>
          <w:rFonts w:ascii="Times New Roman" w:hAnsi="Times New Roman" w:cs="Times New Roman"/>
          <w:sz w:val="24"/>
          <w:szCs w:val="24"/>
        </w:rPr>
      </w:pPr>
    </w:p>
    <w:p w:rsidR="007A46A5" w:rsidRDefault="00DD6D3D">
      <w:r w:rsidRPr="00784D79">
        <w:rPr>
          <w:rFonts w:ascii="Times New Roman" w:hAnsi="Times New Roman" w:cs="Times New Roman"/>
          <w:sz w:val="24"/>
          <w:szCs w:val="24"/>
        </w:rPr>
        <w:lastRenderedPageBreak/>
        <w:t>После прохождения всех вопросов Вам будет предложено 2 варианта. 1-ый вы можете вернуться к попытке вдруг вы какой-нибудь вопрос пропустили, это вы можете узнать во вкладке справа «Навигация по тесту» если все вопросы отмечены серым цветом, то значит на всех есть ответы.</w:t>
      </w:r>
      <w:r w:rsidR="00EB1F87" w:rsidRPr="00784D79">
        <w:rPr>
          <w:rFonts w:ascii="Times New Roman" w:hAnsi="Times New Roman" w:cs="Times New Roman"/>
          <w:sz w:val="24"/>
          <w:szCs w:val="24"/>
        </w:rPr>
        <w:t xml:space="preserve"> Либо если же вы не уверены в своём ответе и хотите изменить его. И 2-ой вариант — это окончание теста. Нажав на кнопку «Отправить всё и завершить тест» вы закончите прохождение теста и сможете узнать свой результат.</w:t>
      </w:r>
      <w:r w:rsidR="007A46A5" w:rsidRPr="007A46A5">
        <w:t xml:space="preserve"> </w:t>
      </w:r>
    </w:p>
    <w:p w:rsidR="00EB1F87" w:rsidRPr="00784D79" w:rsidRDefault="007A46A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2805" cy="2084070"/>
            <wp:effectExtent l="0" t="0" r="0" b="0"/>
            <wp:docPr id="4" name="Рисунок 4" descr="C:\Users\УМЦ\AppData\Local\Microsoft\Windows\INetCache\Content.Word\Инструкция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УМЦ\AppData\Local\Microsoft\Windows\INetCache\Content.Word\Инструкция 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F87" w:rsidRPr="00784D79" w:rsidRDefault="00EB1F87">
      <w:pPr>
        <w:rPr>
          <w:rFonts w:ascii="Times New Roman" w:hAnsi="Times New Roman" w:cs="Times New Roman"/>
          <w:sz w:val="24"/>
          <w:szCs w:val="24"/>
        </w:rPr>
      </w:pPr>
    </w:p>
    <w:p w:rsidR="007A46A5" w:rsidRDefault="007A46A5">
      <w:pPr>
        <w:rPr>
          <w:rFonts w:ascii="Times New Roman" w:hAnsi="Times New Roman" w:cs="Times New Roman"/>
          <w:sz w:val="24"/>
          <w:szCs w:val="24"/>
        </w:rPr>
      </w:pPr>
    </w:p>
    <w:p w:rsidR="007A46A5" w:rsidRDefault="007A46A5">
      <w:pPr>
        <w:rPr>
          <w:rFonts w:ascii="Times New Roman" w:hAnsi="Times New Roman" w:cs="Times New Roman"/>
          <w:sz w:val="24"/>
          <w:szCs w:val="24"/>
        </w:rPr>
      </w:pPr>
    </w:p>
    <w:p w:rsidR="00EB1F87" w:rsidRPr="00784D79" w:rsidRDefault="00EB1F87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>Перед вами будет предложено подтверждение, нажимаем 1 кнопку.</w:t>
      </w:r>
    </w:p>
    <w:p w:rsidR="00EB1F87" w:rsidRDefault="002459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2" type="#_x0000_t75" style="width:237.75pt;height:153.75pt;mso-position-horizontal-relative:text;mso-position-vertical-relative:text;mso-width-relative:page;mso-height-relative:page">
            <v:imagedata r:id="rId16" o:title="Инструкция 15"/>
          </v:shape>
        </w:pict>
      </w:r>
    </w:p>
    <w:p w:rsidR="007A46A5" w:rsidRPr="00784D79" w:rsidRDefault="007A46A5">
      <w:pPr>
        <w:rPr>
          <w:rFonts w:ascii="Times New Roman" w:hAnsi="Times New Roman" w:cs="Times New Roman"/>
          <w:sz w:val="24"/>
          <w:szCs w:val="24"/>
        </w:rPr>
      </w:pPr>
    </w:p>
    <w:p w:rsidR="007A46A5" w:rsidRDefault="00EB1F87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 xml:space="preserve">Перед вами окажутся результаты вашего прохождения теста. Ваша оценка, скорость прохождения, дата, а также справа от вопросов будут указаны результаты по каждому вопросу. Зелёная галочка означает что вы ответили правильно, Красный квадрат означает обратное. После просмотра результата нажимаем на вкладку «Закончить обзор». </w:t>
      </w:r>
    </w:p>
    <w:p w:rsidR="00EB1F87" w:rsidRPr="00784D79" w:rsidRDefault="002459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3" type="#_x0000_t75" style="width:467.25pt;height:114.75pt">
            <v:imagedata r:id="rId17" o:title="Инструкция 16"/>
          </v:shape>
        </w:pict>
      </w:r>
    </w:p>
    <w:p w:rsidR="007A46A5" w:rsidRPr="00784D79" w:rsidRDefault="007A46A5">
      <w:pPr>
        <w:rPr>
          <w:rFonts w:ascii="Times New Roman" w:hAnsi="Times New Roman" w:cs="Times New Roman"/>
          <w:sz w:val="24"/>
          <w:szCs w:val="24"/>
        </w:rPr>
      </w:pPr>
    </w:p>
    <w:p w:rsidR="00EB1F87" w:rsidRDefault="00EB1F87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 xml:space="preserve">Здесь вам будет предоставлена информация по прохождению теста. </w:t>
      </w:r>
      <w:r w:rsidR="00784D79" w:rsidRPr="00784D79">
        <w:rPr>
          <w:rFonts w:ascii="Times New Roman" w:hAnsi="Times New Roman" w:cs="Times New Roman"/>
          <w:sz w:val="24"/>
          <w:szCs w:val="24"/>
        </w:rPr>
        <w:t>Ваши попытки и возможность пройти тест заново, если вы не набрали необходимое количество балов. После мы переходим во вкладке сверху «</w:t>
      </w:r>
      <w:r w:rsidR="009D4BA1">
        <w:rPr>
          <w:rFonts w:ascii="Times New Roman" w:hAnsi="Times New Roman" w:cs="Times New Roman"/>
          <w:sz w:val="24"/>
          <w:szCs w:val="24"/>
        </w:rPr>
        <w:t>Система-122</w:t>
      </w:r>
      <w:r w:rsidR="00784D79" w:rsidRPr="00784D79">
        <w:rPr>
          <w:rFonts w:ascii="Times New Roman" w:hAnsi="Times New Roman" w:cs="Times New Roman"/>
          <w:sz w:val="24"/>
          <w:szCs w:val="24"/>
        </w:rPr>
        <w:t>» для продолжения прохождения курса.</w:t>
      </w:r>
    </w:p>
    <w:p w:rsidR="00784D79" w:rsidRPr="00784D79" w:rsidRDefault="002459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4" type="#_x0000_t75" style="width:467.25pt;height:240.75pt">
            <v:imagedata r:id="rId18" o:title="Инструкция 10"/>
          </v:shape>
        </w:pict>
      </w:r>
    </w:p>
    <w:p w:rsidR="00EB1F87" w:rsidRPr="00784D79" w:rsidRDefault="009D4B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Пролистываем ниже и переходим к прохождению следующих разделов.</w:t>
      </w:r>
    </w:p>
    <w:p w:rsidR="009D4BA1" w:rsidRDefault="009D4B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самом конце курса находится блок «Нормативно-методическое обеспечение». Данный блок поможет вам в прохождении как отдельных тем, так и всего курса обучения.</w:t>
      </w:r>
    </w:p>
    <w:p w:rsidR="009D4BA1" w:rsidRDefault="002459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5" type="#_x0000_t75" style="width:467.25pt;height:268.5pt">
            <v:imagedata r:id="rId19" o:title="Инструкция 11"/>
          </v:shape>
        </w:pict>
      </w:r>
    </w:p>
    <w:p w:rsidR="00784D79" w:rsidRPr="00784D79" w:rsidRDefault="00784D79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>Надеюсь данная инструкция поможет вам в прохождении нашего дистанционного обучения. Удачи в его прохождении</w:t>
      </w:r>
      <w:r w:rsidR="009D4BA1">
        <w:rPr>
          <w:rFonts w:ascii="Times New Roman" w:hAnsi="Times New Roman" w:cs="Times New Roman"/>
          <w:sz w:val="24"/>
          <w:szCs w:val="24"/>
        </w:rPr>
        <w:t>!</w:t>
      </w:r>
    </w:p>
    <w:p w:rsidR="00784D79" w:rsidRPr="00784D79" w:rsidRDefault="00784D79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 xml:space="preserve">С Уважением </w:t>
      </w:r>
      <w:r w:rsidRPr="00784D79">
        <w:rPr>
          <w:rFonts w:ascii="Times New Roman" w:hAnsi="Times New Roman" w:cs="Times New Roman"/>
          <w:sz w:val="24"/>
          <w:szCs w:val="24"/>
        </w:rPr>
        <w:tab/>
      </w:r>
      <w:r w:rsidRPr="00784D79">
        <w:rPr>
          <w:rFonts w:ascii="Times New Roman" w:hAnsi="Times New Roman" w:cs="Times New Roman"/>
          <w:sz w:val="24"/>
          <w:szCs w:val="24"/>
        </w:rPr>
        <w:tab/>
      </w:r>
      <w:r w:rsidRPr="00784D79">
        <w:rPr>
          <w:rFonts w:ascii="Times New Roman" w:hAnsi="Times New Roman" w:cs="Times New Roman"/>
          <w:sz w:val="24"/>
          <w:szCs w:val="24"/>
        </w:rPr>
        <w:tab/>
      </w:r>
      <w:r w:rsidRPr="00784D79">
        <w:rPr>
          <w:rFonts w:ascii="Times New Roman" w:hAnsi="Times New Roman" w:cs="Times New Roman"/>
          <w:sz w:val="24"/>
          <w:szCs w:val="24"/>
        </w:rPr>
        <w:tab/>
      </w:r>
      <w:r w:rsidRPr="00784D79">
        <w:rPr>
          <w:rFonts w:ascii="Times New Roman" w:hAnsi="Times New Roman" w:cs="Times New Roman"/>
          <w:sz w:val="24"/>
          <w:szCs w:val="24"/>
        </w:rPr>
        <w:tab/>
      </w:r>
      <w:r w:rsidRPr="00784D79">
        <w:rPr>
          <w:rFonts w:ascii="Times New Roman" w:hAnsi="Times New Roman" w:cs="Times New Roman"/>
          <w:sz w:val="24"/>
          <w:szCs w:val="24"/>
        </w:rPr>
        <w:tab/>
      </w:r>
      <w:r w:rsidRPr="00784D79">
        <w:rPr>
          <w:rFonts w:ascii="Times New Roman" w:hAnsi="Times New Roman" w:cs="Times New Roman"/>
          <w:sz w:val="24"/>
          <w:szCs w:val="24"/>
        </w:rPr>
        <w:tab/>
      </w:r>
      <w:r w:rsidRPr="00784D79">
        <w:rPr>
          <w:rFonts w:ascii="Times New Roman" w:hAnsi="Times New Roman" w:cs="Times New Roman"/>
          <w:sz w:val="24"/>
          <w:szCs w:val="24"/>
        </w:rPr>
        <w:tab/>
        <w:t>Преподаватели УМЦ</w:t>
      </w:r>
    </w:p>
    <w:sectPr w:rsidR="00784D79" w:rsidRPr="00784D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AED"/>
    <w:rsid w:val="00011305"/>
    <w:rsid w:val="000E7319"/>
    <w:rsid w:val="00177017"/>
    <w:rsid w:val="00245993"/>
    <w:rsid w:val="003D21C6"/>
    <w:rsid w:val="005A54ED"/>
    <w:rsid w:val="00784D79"/>
    <w:rsid w:val="007A2BAA"/>
    <w:rsid w:val="007A46A5"/>
    <w:rsid w:val="007E52E0"/>
    <w:rsid w:val="009D4BA1"/>
    <w:rsid w:val="00A45B5A"/>
    <w:rsid w:val="00A75B5E"/>
    <w:rsid w:val="00B65932"/>
    <w:rsid w:val="00C34AB6"/>
    <w:rsid w:val="00C84218"/>
    <w:rsid w:val="00C945D4"/>
    <w:rsid w:val="00DD6D3D"/>
    <w:rsid w:val="00E75AED"/>
    <w:rsid w:val="00EB1F87"/>
    <w:rsid w:val="00F076B8"/>
    <w:rsid w:val="00F448BE"/>
    <w:rsid w:val="00F84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3947480"/>
  <w15:chartTrackingRefBased/>
  <w15:docId w15:val="{05F3688A-2784-4411-96E6-65AF50427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731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F0CD17-070C-4187-B29F-3C772FCA6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445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УМЦ</dc:creator>
  <cp:keywords/>
  <dc:description/>
  <cp:lastModifiedBy>Пользователь Windows</cp:lastModifiedBy>
  <cp:revision>2</cp:revision>
  <dcterms:created xsi:type="dcterms:W3CDTF">2020-08-28T06:15:00Z</dcterms:created>
  <dcterms:modified xsi:type="dcterms:W3CDTF">2020-08-28T06:15:00Z</dcterms:modified>
</cp:coreProperties>
</file>